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F1" w:rsidRDefault="00EA0CF1" w:rsidP="00EA0CF1">
      <w:pPr>
        <w:jc w:val="center"/>
        <w:rPr>
          <w:rFonts w:ascii="Verdana" w:hAnsi="Verdana"/>
          <w:sz w:val="21"/>
          <w:szCs w:val="21"/>
        </w:rPr>
      </w:pPr>
      <w:r>
        <w:rPr>
          <w:rFonts w:ascii="Arial" w:hAnsi="Arial"/>
          <w:color w:val="FF0000"/>
          <w:sz w:val="28"/>
          <w:szCs w:val="28"/>
        </w:rPr>
        <w:t>KAT PLANLARI</w:t>
      </w:r>
    </w:p>
    <w:p w:rsidR="00EA0CF1" w:rsidRDefault="00EA0CF1" w:rsidP="00EA0CF1">
      <w:pPr>
        <w:jc w:val="center"/>
        <w:rPr>
          <w:rFonts w:ascii="Verdana" w:hAnsi="Verdana"/>
          <w:color w:val="FF0000"/>
          <w:sz w:val="21"/>
          <w:szCs w:val="21"/>
        </w:rPr>
      </w:pPr>
      <w:r>
        <w:rPr>
          <w:rFonts w:ascii="Verdana" w:hAnsi="Verdana"/>
          <w:color w:val="FF0000"/>
          <w:sz w:val="21"/>
          <w:szCs w:val="21"/>
        </w:rPr>
        <w:t>(ACİL DURUM TAHLİYE VE SAĞLIK İŞRETLERİ YÖNETMELİĞİNE UYGUN OLMALIDIR)</w:t>
      </w:r>
    </w:p>
    <w:p w:rsidR="00EA0CF1" w:rsidRDefault="00EA0CF1" w:rsidP="00EA0CF1">
      <w:pPr>
        <w:jc w:val="center"/>
        <w:rPr>
          <w:b/>
          <w:bCs/>
        </w:rPr>
      </w:pPr>
    </w:p>
    <w:p w:rsidR="00EA0CF1" w:rsidRDefault="00EA0CF1" w:rsidP="00EA0CF1">
      <w:pPr>
        <w:jc w:val="both"/>
        <w:rPr>
          <w:b/>
          <w:bCs/>
          <w:color w:val="FF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350520</wp:posOffset>
            </wp:positionV>
            <wp:extent cx="7725410" cy="4992370"/>
            <wp:effectExtent l="19050" t="0" r="8890" b="0"/>
            <wp:wrapSquare wrapText="bothSides"/>
            <wp:docPr id="2" name="Picture 2" descr="TAHLİYE PLANI (ÖRNE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HLİYE PLANI (ÖRNEK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410" cy="499237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CF1" w:rsidRDefault="00EA0CF1" w:rsidP="00EA0CF1">
      <w:pPr>
        <w:jc w:val="center"/>
        <w:rPr>
          <w:rFonts w:ascii="Arial" w:hAnsi="Arial"/>
          <w:color w:val="FF0000"/>
          <w:sz w:val="32"/>
          <w:szCs w:val="32"/>
        </w:rPr>
      </w:pPr>
      <w:r>
        <w:rPr>
          <w:rFonts w:ascii="Arial" w:hAnsi="Arial"/>
          <w:color w:val="FF0000"/>
          <w:sz w:val="32"/>
          <w:szCs w:val="32"/>
        </w:rPr>
        <w:t>VAZİYET PLANI</w:t>
      </w:r>
    </w:p>
    <w:p w:rsidR="005C2174" w:rsidRDefault="005C2174"/>
    <w:sectPr w:rsidR="005C2174" w:rsidSect="00EA0C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0CF1"/>
    <w:rsid w:val="005C2174"/>
    <w:rsid w:val="00EA0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C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ETahta</dc:creator>
  <cp:lastModifiedBy>ETahta</cp:lastModifiedBy>
  <cp:revision>1</cp:revision>
  <dcterms:created xsi:type="dcterms:W3CDTF">2024-05-20T09:12:00Z</dcterms:created>
  <dcterms:modified xsi:type="dcterms:W3CDTF">2024-05-20T09:13:00Z</dcterms:modified>
</cp:coreProperties>
</file>